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68" w:rsidRDefault="006E2643">
      <w:pPr>
        <w:pStyle w:val="Kop1"/>
        <w:rPr>
          <w:rFonts w:ascii="Times New Roman" w:hAnsi="Times New Roman" w:cs="Times New Roman"/>
          <w:b w:val="0"/>
          <w:bCs w:val="0"/>
          <w:u w:val="single"/>
        </w:rPr>
      </w:pPr>
      <w:r w:rsidRPr="006E2643">
        <w:rPr>
          <w:rFonts w:ascii="Times New Roman" w:hAnsi="Times New Roman" w:cs="Times New Roman"/>
          <w:b w:val="0"/>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470.05pt;height:59.75pt;visibility:visible">
            <v:imagedata r:id="rId4" o:title=""/>
          </v:shape>
        </w:pict>
      </w:r>
    </w:p>
    <w:p w:rsidR="008E5C68" w:rsidRDefault="008E5C68">
      <w:pPr>
        <w:pStyle w:val="Kop1"/>
        <w:rPr>
          <w:rFonts w:ascii="Times New Roman" w:hAnsi="Times New Roman" w:cs="Times New Roman"/>
          <w:b w:val="0"/>
          <w:bCs w:val="0"/>
        </w:rPr>
      </w:pPr>
    </w:p>
    <w:p w:rsidR="008E5C68" w:rsidRPr="00C46BFC" w:rsidRDefault="008E5C68">
      <w:pPr>
        <w:pStyle w:val="Kop1"/>
        <w:rPr>
          <w:rFonts w:ascii="Times New Roman" w:hAnsi="Times New Roman" w:cs="Times New Roman"/>
          <w:b w:val="0"/>
          <w:bCs w:val="0"/>
        </w:rPr>
      </w:pPr>
      <w:r w:rsidRPr="00C46BFC">
        <w:rPr>
          <w:rFonts w:ascii="Times New Roman" w:hAnsi="Times New Roman" w:cs="Times New Roman"/>
          <w:b w:val="0"/>
          <w:bCs w:val="0"/>
        </w:rPr>
        <w:t>Jaarverslag 201</w:t>
      </w:r>
      <w:r w:rsidR="007153C7">
        <w:rPr>
          <w:rFonts w:ascii="Times New Roman" w:hAnsi="Times New Roman" w:cs="Times New Roman"/>
          <w:b w:val="0"/>
          <w:bCs w:val="0"/>
        </w:rPr>
        <w:t>5</w:t>
      </w:r>
      <w:r w:rsidRPr="00C46BFC">
        <w:rPr>
          <w:rFonts w:ascii="Times New Roman" w:hAnsi="Times New Roman" w:cs="Times New Roman"/>
          <w:b w:val="0"/>
          <w:bCs w:val="0"/>
        </w:rPr>
        <w:t xml:space="preserve"> van de ChristenUnie te Haren</w:t>
      </w:r>
    </w:p>
    <w:p w:rsidR="008E5C68" w:rsidRPr="00C46BFC" w:rsidRDefault="008E5C68">
      <w:pPr>
        <w:rPr>
          <w:sz w:val="24"/>
          <w:szCs w:val="24"/>
          <w:lang w:val="nl-NL"/>
        </w:rPr>
      </w:pPr>
    </w:p>
    <w:p w:rsidR="00FD76A5" w:rsidRDefault="00FD76A5" w:rsidP="00182577">
      <w:pPr>
        <w:pStyle w:val="Plattetekst"/>
        <w:rPr>
          <w:rFonts w:ascii="Times New Roman" w:hAnsi="Times New Roman" w:cs="Times New Roman"/>
          <w:lang w:val="nl-NL"/>
        </w:rPr>
      </w:pPr>
      <w:r>
        <w:rPr>
          <w:rFonts w:ascii="Times New Roman" w:hAnsi="Times New Roman" w:cs="Times New Roman"/>
          <w:lang w:val="nl-NL"/>
        </w:rPr>
        <w:t>Bestuurlijk gezien, was 2015 een relatief</w:t>
      </w:r>
      <w:r w:rsidR="00932FF8">
        <w:rPr>
          <w:rFonts w:ascii="Times New Roman" w:hAnsi="Times New Roman" w:cs="Times New Roman"/>
          <w:lang w:val="nl-NL"/>
        </w:rPr>
        <w:t xml:space="preserve"> rustig jaar. </w:t>
      </w:r>
      <w:r>
        <w:rPr>
          <w:rFonts w:ascii="Times New Roman" w:hAnsi="Times New Roman" w:cs="Times New Roman"/>
          <w:lang w:val="nl-NL"/>
        </w:rPr>
        <w:t>Dat zal dit jaar wel anders zijn! Op moment van schrijven, hebben de Provinciale Staten aan de herindelingsnoodrem getrokken en de ge</w:t>
      </w:r>
      <w:r w:rsidR="00C26564">
        <w:rPr>
          <w:rFonts w:ascii="Times New Roman" w:hAnsi="Times New Roman" w:cs="Times New Roman"/>
          <w:lang w:val="nl-NL"/>
        </w:rPr>
        <w:t>meente Haren verplicht om fusie</w:t>
      </w:r>
      <w:r>
        <w:rPr>
          <w:rFonts w:ascii="Times New Roman" w:hAnsi="Times New Roman" w:cs="Times New Roman"/>
          <w:lang w:val="nl-NL"/>
        </w:rPr>
        <w:t>gesprekken met Groningen en Ten Boer te</w:t>
      </w:r>
      <w:r w:rsidR="00C26564">
        <w:rPr>
          <w:rFonts w:ascii="Times New Roman" w:hAnsi="Times New Roman" w:cs="Times New Roman"/>
          <w:lang w:val="nl-NL"/>
        </w:rPr>
        <w:t xml:space="preserve"> gaan</w:t>
      </w:r>
      <w:r>
        <w:rPr>
          <w:rFonts w:ascii="Times New Roman" w:hAnsi="Times New Roman" w:cs="Times New Roman"/>
          <w:lang w:val="nl-NL"/>
        </w:rPr>
        <w:t xml:space="preserve"> voeren. Hoe dat afloopt, leest u volgend jaar in het jaarverslag.</w:t>
      </w:r>
    </w:p>
    <w:p w:rsidR="00FD76A5" w:rsidRDefault="00FD76A5" w:rsidP="00182577">
      <w:pPr>
        <w:pStyle w:val="Plattetekst"/>
        <w:rPr>
          <w:rFonts w:ascii="Times New Roman" w:hAnsi="Times New Roman" w:cs="Times New Roman"/>
          <w:lang w:val="nl-NL"/>
        </w:rPr>
      </w:pPr>
    </w:p>
    <w:p w:rsidR="00FD76A5" w:rsidRDefault="00FD76A5" w:rsidP="00182577">
      <w:pPr>
        <w:pStyle w:val="Plattetekst"/>
        <w:rPr>
          <w:rFonts w:ascii="Times New Roman" w:hAnsi="Times New Roman" w:cs="Times New Roman"/>
          <w:lang w:val="nl-NL"/>
        </w:rPr>
      </w:pPr>
      <w:r>
        <w:rPr>
          <w:rFonts w:ascii="Times New Roman" w:hAnsi="Times New Roman" w:cs="Times New Roman"/>
          <w:lang w:val="nl-NL"/>
        </w:rPr>
        <w:t>In 2015 heeft de CU oppositie gevoerd. Het is de toon die de muziek maakt</w:t>
      </w:r>
      <w:r w:rsidR="00C26564">
        <w:rPr>
          <w:rFonts w:ascii="Times New Roman" w:hAnsi="Times New Roman" w:cs="Times New Roman"/>
          <w:lang w:val="nl-NL"/>
        </w:rPr>
        <w:t xml:space="preserve">. De CU heeft constructieve handreikingen gedaan aan de raad en het college. De CU heeft meermalen aangegeven dat zelfstandigheid een groot goed is. Als we </w:t>
      </w:r>
      <w:r w:rsidR="00287777">
        <w:rPr>
          <w:rFonts w:ascii="Times New Roman" w:hAnsi="Times New Roman" w:cs="Times New Roman"/>
          <w:lang w:val="nl-NL"/>
        </w:rPr>
        <w:t>zelfstandig</w:t>
      </w:r>
      <w:r w:rsidR="00C26564">
        <w:rPr>
          <w:rFonts w:ascii="Times New Roman" w:hAnsi="Times New Roman" w:cs="Times New Roman"/>
          <w:lang w:val="nl-NL"/>
        </w:rPr>
        <w:t xml:space="preserve"> kunnen blijven, moeten we dat vooral doen, maar laten we vooral ook een handreiking doen aan Groningen en Ten Boer. Met de wetenschap van nu, was dat een profetische benadering.</w:t>
      </w:r>
    </w:p>
    <w:p w:rsidR="00C26564" w:rsidRDefault="00C26564" w:rsidP="00182577">
      <w:pPr>
        <w:pStyle w:val="Plattetekst"/>
        <w:rPr>
          <w:rFonts w:ascii="Times New Roman" w:hAnsi="Times New Roman" w:cs="Times New Roman"/>
          <w:lang w:val="nl-NL"/>
        </w:rPr>
      </w:pPr>
    </w:p>
    <w:p w:rsidR="00C26564" w:rsidRDefault="00C26564" w:rsidP="00182577">
      <w:pPr>
        <w:pStyle w:val="Plattetekst"/>
        <w:rPr>
          <w:rFonts w:ascii="Times New Roman" w:hAnsi="Times New Roman" w:cs="Times New Roman"/>
          <w:lang w:val="nl-NL"/>
        </w:rPr>
      </w:pPr>
      <w:r>
        <w:rPr>
          <w:rFonts w:ascii="Times New Roman" w:hAnsi="Times New Roman" w:cs="Times New Roman"/>
          <w:lang w:val="nl-NL"/>
        </w:rPr>
        <w:t>Los van deze perikelen kunnen we concluderen dat het hoofdpijndossier DHE 5/6 inmiddels is gesloten en dat de woningverkoop (boven verwachting) goed verloopt. Ook ten aanzien van de overheveling van zorgtaken van het Rijk aan de gemeente, zijn vooralsnog geen grote problemen gerezen. Het bestuur kan tevreden constateren dat de CU en de (steun)fractie zich niet rancuneus hebben opgesteld in de richting van de coalitie</w:t>
      </w:r>
      <w:r w:rsidR="00287777">
        <w:rPr>
          <w:rFonts w:ascii="Times New Roman" w:hAnsi="Times New Roman" w:cs="Times New Roman"/>
          <w:lang w:val="nl-NL"/>
        </w:rPr>
        <w:t xml:space="preserve"> en het college</w:t>
      </w:r>
      <w:r>
        <w:rPr>
          <w:rFonts w:ascii="Times New Roman" w:hAnsi="Times New Roman" w:cs="Times New Roman"/>
          <w:lang w:val="nl-NL"/>
        </w:rPr>
        <w:t>. We blijven ons onderscheiden door betrouwbaar te zijn in de samenwerking en we blijven naastenliefde in de omgang met anderen tonen. Ook als onze politieke opvattingen sterk uiteen liggen.</w:t>
      </w:r>
    </w:p>
    <w:p w:rsidR="00C26564" w:rsidRDefault="00C26564">
      <w:pPr>
        <w:pStyle w:val="Plattetekst"/>
        <w:rPr>
          <w:rFonts w:ascii="Times New Roman" w:hAnsi="Times New Roman" w:cs="Times New Roman"/>
          <w:lang w:val="nl-NL"/>
        </w:rPr>
      </w:pPr>
    </w:p>
    <w:p w:rsidR="006A6541" w:rsidRDefault="006A6541" w:rsidP="006A6541">
      <w:pPr>
        <w:pStyle w:val="Plattetekst"/>
        <w:rPr>
          <w:rFonts w:ascii="Times New Roman" w:hAnsi="Times New Roman" w:cs="Times New Roman"/>
          <w:lang w:val="nl-NL"/>
        </w:rPr>
      </w:pPr>
      <w:r>
        <w:rPr>
          <w:rFonts w:ascii="Times New Roman" w:hAnsi="Times New Roman" w:cs="Times New Roman"/>
          <w:lang w:val="nl-NL"/>
        </w:rPr>
        <w:t xml:space="preserve">Na de verkiezingen </w:t>
      </w:r>
      <w:r w:rsidR="00A806EC">
        <w:rPr>
          <w:rFonts w:ascii="Times New Roman" w:hAnsi="Times New Roman" w:cs="Times New Roman"/>
          <w:lang w:val="nl-NL"/>
        </w:rPr>
        <w:t xml:space="preserve">in 2014 </w:t>
      </w:r>
      <w:r>
        <w:rPr>
          <w:rFonts w:ascii="Times New Roman" w:hAnsi="Times New Roman" w:cs="Times New Roman"/>
          <w:lang w:val="nl-NL"/>
        </w:rPr>
        <w:t xml:space="preserve">heeft Alexa Schook haar taken binnen het bestuur neergelegd. </w:t>
      </w:r>
      <w:r w:rsidR="00A806EC">
        <w:rPr>
          <w:rFonts w:ascii="Times New Roman" w:hAnsi="Times New Roman" w:cs="Times New Roman"/>
          <w:lang w:val="nl-NL"/>
        </w:rPr>
        <w:t xml:space="preserve">Afgelopen jaar </w:t>
      </w:r>
      <w:r w:rsidR="004A0474">
        <w:rPr>
          <w:rFonts w:ascii="Times New Roman" w:hAnsi="Times New Roman" w:cs="Times New Roman"/>
          <w:lang w:val="nl-NL"/>
        </w:rPr>
        <w:t>heeft het bestuur</w:t>
      </w:r>
      <w:r w:rsidR="00A806EC">
        <w:rPr>
          <w:rFonts w:ascii="Times New Roman" w:hAnsi="Times New Roman" w:cs="Times New Roman"/>
          <w:lang w:val="nl-NL"/>
        </w:rPr>
        <w:t xml:space="preserve"> gezocht naar een geschikte kandidaat om haar op te volgen. Vooralsnog heeft die zoektocht geen succes gehad. Aan de andere kant, gelet op het ‘komkommerjaar’ was versterking nog niet echt nodig. Gelet op de roerige periode die we in lijken te gaan, zal het bestuur in 2016 weer meer werk gaan maken van die zoektocht. </w:t>
      </w:r>
    </w:p>
    <w:p w:rsidR="006A6541" w:rsidRDefault="006A6541">
      <w:pPr>
        <w:pStyle w:val="Plattetekst"/>
        <w:rPr>
          <w:rFonts w:ascii="Times New Roman" w:hAnsi="Times New Roman" w:cs="Times New Roman"/>
          <w:lang w:val="nl-NL"/>
        </w:rPr>
      </w:pPr>
    </w:p>
    <w:p w:rsidR="00525259" w:rsidRDefault="00834FF7">
      <w:pPr>
        <w:pStyle w:val="Plattetekst"/>
        <w:rPr>
          <w:rFonts w:ascii="Times New Roman" w:hAnsi="Times New Roman" w:cs="Times New Roman"/>
          <w:lang w:val="nl-NL"/>
        </w:rPr>
      </w:pPr>
      <w:r>
        <w:rPr>
          <w:rFonts w:ascii="Times New Roman" w:hAnsi="Times New Roman" w:cs="Times New Roman"/>
          <w:lang w:val="nl-NL"/>
        </w:rPr>
        <w:t>De contacten tus</w:t>
      </w:r>
      <w:r w:rsidR="004A0474">
        <w:rPr>
          <w:rFonts w:ascii="Times New Roman" w:hAnsi="Times New Roman" w:cs="Times New Roman"/>
          <w:lang w:val="nl-NL"/>
        </w:rPr>
        <w:t>sen bestuur en fractie blijven onveranderd goed. Dieta of iemand van de (steun)fractie is doorgaans</w:t>
      </w:r>
      <w:r>
        <w:rPr>
          <w:rFonts w:ascii="Times New Roman" w:hAnsi="Times New Roman" w:cs="Times New Roman"/>
          <w:lang w:val="nl-NL"/>
        </w:rPr>
        <w:t xml:space="preserve"> aanwezig bij de bestuursvergaderingen. </w:t>
      </w:r>
      <w:r w:rsidR="00C71E75">
        <w:rPr>
          <w:rFonts w:ascii="Times New Roman" w:hAnsi="Times New Roman" w:cs="Times New Roman"/>
          <w:lang w:val="nl-NL"/>
        </w:rPr>
        <w:t xml:space="preserve">Omgekeerd probeert het bestuur  iedere raadsvergadering iemand af te vaardigen om de discussies in de raad bij te wonen. </w:t>
      </w:r>
      <w:r w:rsidR="004A0474">
        <w:rPr>
          <w:rFonts w:ascii="Times New Roman" w:hAnsi="Times New Roman" w:cs="Times New Roman"/>
          <w:lang w:val="nl-NL"/>
        </w:rPr>
        <w:t>Daarnaast is er vaak informeel contact via de mail, app, telefoon of gewoon in persoon op straat en in de kerk.</w:t>
      </w:r>
    </w:p>
    <w:p w:rsidR="004A0474" w:rsidRPr="00C46BFC" w:rsidRDefault="004A0474">
      <w:pPr>
        <w:pStyle w:val="Plattetekst"/>
        <w:rPr>
          <w:rFonts w:ascii="Times New Roman" w:hAnsi="Times New Roman" w:cs="Times New Roman"/>
          <w:lang w:val="nl-NL"/>
        </w:rPr>
      </w:pPr>
    </w:p>
    <w:p w:rsidR="007D7531" w:rsidRDefault="004A0474" w:rsidP="00C46BFC">
      <w:pPr>
        <w:pStyle w:val="Plattetekst"/>
        <w:rPr>
          <w:rFonts w:ascii="Times New Roman" w:hAnsi="Times New Roman" w:cs="Times New Roman"/>
          <w:lang w:val="nl-NL"/>
        </w:rPr>
      </w:pPr>
      <w:r>
        <w:rPr>
          <w:rFonts w:ascii="Times New Roman" w:hAnsi="Times New Roman" w:cs="Times New Roman"/>
          <w:lang w:val="nl-NL"/>
        </w:rPr>
        <w:t>Ook in 2015 hebben we</w:t>
      </w:r>
      <w:r w:rsidR="00525259">
        <w:rPr>
          <w:rFonts w:ascii="Times New Roman" w:hAnsi="Times New Roman" w:cs="Times New Roman"/>
          <w:lang w:val="nl-NL"/>
        </w:rPr>
        <w:t xml:space="preserve"> als bestuur </w:t>
      </w:r>
      <w:r>
        <w:rPr>
          <w:rFonts w:ascii="Times New Roman" w:hAnsi="Times New Roman" w:cs="Times New Roman"/>
          <w:lang w:val="nl-NL"/>
        </w:rPr>
        <w:t>ge</w:t>
      </w:r>
      <w:r w:rsidR="007D7531">
        <w:rPr>
          <w:rFonts w:ascii="Times New Roman" w:hAnsi="Times New Roman" w:cs="Times New Roman"/>
          <w:lang w:val="nl-NL"/>
        </w:rPr>
        <w:t>constatee</w:t>
      </w:r>
      <w:r>
        <w:rPr>
          <w:rFonts w:ascii="Times New Roman" w:hAnsi="Times New Roman" w:cs="Times New Roman"/>
          <w:lang w:val="nl-NL"/>
        </w:rPr>
        <w:t>rd</w:t>
      </w:r>
      <w:r w:rsidR="007D7531">
        <w:rPr>
          <w:rFonts w:ascii="Times New Roman" w:hAnsi="Times New Roman" w:cs="Times New Roman"/>
          <w:lang w:val="nl-NL"/>
        </w:rPr>
        <w:t xml:space="preserve"> dat het werk door het bestuur en de fractie met veel enthousiasme is uitgevoerd. </w:t>
      </w:r>
      <w:r w:rsidR="00525259">
        <w:rPr>
          <w:rFonts w:ascii="Times New Roman" w:hAnsi="Times New Roman" w:cs="Times New Roman"/>
          <w:lang w:val="nl-NL"/>
        </w:rPr>
        <w:t xml:space="preserve">We zijn blij en dankbaar </w:t>
      </w:r>
      <w:r w:rsidR="00485614">
        <w:rPr>
          <w:rFonts w:ascii="Times New Roman" w:hAnsi="Times New Roman" w:cs="Times New Roman"/>
          <w:lang w:val="nl-NL"/>
        </w:rPr>
        <w:t>dat we in Haren, zeker in een tijd waarin onze gemeente o.a. als ‘arrogant’ wordt bestempeld, we een ander en christelijk geluid kunnen laten horen.</w:t>
      </w:r>
      <w:r w:rsidR="00525259">
        <w:rPr>
          <w:rFonts w:ascii="Times New Roman" w:hAnsi="Times New Roman" w:cs="Times New Roman"/>
          <w:lang w:val="nl-NL"/>
        </w:rPr>
        <w:t xml:space="preserve"> </w:t>
      </w:r>
      <w:r w:rsidR="00C46BFC" w:rsidRPr="00C46BFC">
        <w:rPr>
          <w:rFonts w:ascii="Times New Roman" w:hAnsi="Times New Roman" w:cs="Times New Roman"/>
          <w:lang w:val="nl-NL"/>
        </w:rPr>
        <w:t>We zijn God dankbaar dat hij ons de mogelijkheden</w:t>
      </w:r>
      <w:r w:rsidR="00525259">
        <w:rPr>
          <w:rFonts w:ascii="Times New Roman" w:hAnsi="Times New Roman" w:cs="Times New Roman"/>
          <w:lang w:val="nl-NL"/>
        </w:rPr>
        <w:t xml:space="preserve"> geeft om politiek te bedrijven en daaraan ook Zijn zegen verbindt. </w:t>
      </w:r>
      <w:r w:rsidR="007D7531">
        <w:rPr>
          <w:rFonts w:ascii="Times New Roman" w:hAnsi="Times New Roman" w:cs="Times New Roman"/>
          <w:lang w:val="nl-NL"/>
        </w:rPr>
        <w:t xml:space="preserve">Dat we Zijn liefde mogen uitdragen. Zowel in de politieke keuzes die gemaakt worden, als ook in de wijze waarop we binnen politiek Haren met elkaar omgaan. </w:t>
      </w:r>
    </w:p>
    <w:p w:rsidR="00C46BFC" w:rsidRPr="00C46BFC" w:rsidRDefault="00C46BFC" w:rsidP="00C46BFC">
      <w:pPr>
        <w:rPr>
          <w:sz w:val="24"/>
          <w:szCs w:val="24"/>
          <w:lang w:val="nl-NL"/>
        </w:rPr>
      </w:pPr>
    </w:p>
    <w:p w:rsidR="00C46BFC" w:rsidRPr="00C46BFC" w:rsidRDefault="00C46BFC" w:rsidP="00C46BFC">
      <w:pPr>
        <w:rPr>
          <w:sz w:val="24"/>
          <w:szCs w:val="24"/>
          <w:lang w:val="nl-NL"/>
        </w:rPr>
      </w:pPr>
      <w:r w:rsidRPr="00C46BFC">
        <w:rPr>
          <w:sz w:val="24"/>
          <w:szCs w:val="24"/>
          <w:lang w:val="nl-NL"/>
        </w:rPr>
        <w:t>Namens de ChristenUnie Haren,</w:t>
      </w:r>
    </w:p>
    <w:p w:rsidR="00C46BFC" w:rsidRDefault="00C46BFC" w:rsidP="00C46BFC">
      <w:pPr>
        <w:jc w:val="both"/>
        <w:rPr>
          <w:sz w:val="24"/>
          <w:szCs w:val="24"/>
          <w:lang w:val="nl-NL"/>
        </w:rPr>
      </w:pPr>
    </w:p>
    <w:p w:rsidR="00485614" w:rsidRDefault="00485614" w:rsidP="00C46BFC">
      <w:pPr>
        <w:jc w:val="both"/>
        <w:rPr>
          <w:sz w:val="24"/>
          <w:szCs w:val="24"/>
          <w:lang w:val="nl-NL"/>
        </w:rPr>
      </w:pPr>
      <w:r>
        <w:rPr>
          <w:sz w:val="24"/>
          <w:szCs w:val="24"/>
          <w:lang w:val="nl-NL"/>
        </w:rPr>
        <w:t>Gerjan Heidema, voorzitter</w:t>
      </w:r>
    </w:p>
    <w:p w:rsidR="00C46BFC" w:rsidRPr="00C46BFC" w:rsidRDefault="00C46BFC" w:rsidP="00C46BFC">
      <w:pPr>
        <w:jc w:val="both"/>
        <w:rPr>
          <w:i/>
          <w:sz w:val="24"/>
          <w:szCs w:val="24"/>
          <w:lang w:val="nl-NL"/>
        </w:rPr>
      </w:pPr>
      <w:r w:rsidRPr="00C46BFC">
        <w:rPr>
          <w:i/>
          <w:sz w:val="24"/>
          <w:szCs w:val="24"/>
          <w:lang w:val="nl-NL"/>
        </w:rPr>
        <w:t>Secretariaat : secretaris@haren.christenunie.nl</w:t>
      </w:r>
    </w:p>
    <w:sectPr w:rsidR="00C46BFC" w:rsidRPr="00C46BFC">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oNotTrackMoves/>
  <w:defaultTabStop w:val="720"/>
  <w:hyphenationZone w:val="425"/>
  <w:doNotHyphenateCaps/>
  <w:displayHorizontalDrawingGridEvery w:val="0"/>
  <w:displayVerticalDrawingGridEvery w:val="0"/>
  <w:doNotUseMarginsForDrawingGridOrigin/>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498"/>
    <w:rsid w:val="0016244A"/>
    <w:rsid w:val="00182577"/>
    <w:rsid w:val="00287777"/>
    <w:rsid w:val="003F797B"/>
    <w:rsid w:val="00485614"/>
    <w:rsid w:val="004A0474"/>
    <w:rsid w:val="004A45D4"/>
    <w:rsid w:val="00525259"/>
    <w:rsid w:val="00545249"/>
    <w:rsid w:val="00612498"/>
    <w:rsid w:val="006A6541"/>
    <w:rsid w:val="006E2643"/>
    <w:rsid w:val="007153C7"/>
    <w:rsid w:val="007D7531"/>
    <w:rsid w:val="00834FF7"/>
    <w:rsid w:val="008E5C68"/>
    <w:rsid w:val="00932FF8"/>
    <w:rsid w:val="00A06F3C"/>
    <w:rsid w:val="00A370E6"/>
    <w:rsid w:val="00A806EC"/>
    <w:rsid w:val="00C26564"/>
    <w:rsid w:val="00C46BFC"/>
    <w:rsid w:val="00C71E75"/>
    <w:rsid w:val="00C94EAE"/>
    <w:rsid w:val="00CE0599"/>
    <w:rsid w:val="00E758DA"/>
    <w:rsid w:val="00FD76A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paragraph" w:styleId="Kop1">
    <w:name w:val="heading 1"/>
    <w:basedOn w:val="Standaard"/>
    <w:next w:val="Standaard"/>
    <w:qFormat/>
    <w:pPr>
      <w:keepNext/>
      <w:outlineLvl w:val="0"/>
    </w:pPr>
    <w:rPr>
      <w:rFonts w:ascii="Microsoft Sans Serif" w:hAnsi="Microsoft Sans Serif" w:cs="Microsoft Sans Serif"/>
      <w:b/>
      <w:bCs/>
      <w:sz w:val="24"/>
      <w:szCs w:val="24"/>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rPr>
      <w:rFonts w:ascii="Cambria" w:hAnsi="Cambria" w:cs="Cambria"/>
      <w:b/>
      <w:bCs/>
      <w:kern w:val="32"/>
      <w:sz w:val="32"/>
      <w:szCs w:val="32"/>
      <w:lang w:val="en-GB"/>
    </w:rPr>
  </w:style>
  <w:style w:type="paragraph" w:styleId="Plattetekst">
    <w:name w:val="Body Text"/>
    <w:basedOn w:val="Standaard"/>
    <w:semiHidden/>
    <w:rPr>
      <w:rFonts w:ascii="Microsoft Sans Serif" w:hAnsi="Microsoft Sans Serif" w:cs="Microsoft Sans Serif"/>
      <w:sz w:val="24"/>
      <w:szCs w:val="24"/>
      <w:lang w:val="en-US"/>
    </w:rPr>
  </w:style>
  <w:style w:type="character" w:customStyle="1" w:styleId="BodyTextChar">
    <w:name w:val="Body Text Char"/>
    <w:rPr>
      <w:rFonts w:ascii="Times New Roman" w:hAnsi="Times New Roman" w:cs="Times New Roman"/>
      <w:sz w:val="20"/>
      <w:szCs w:val="20"/>
      <w:lang w:val="en-GB"/>
    </w:rPr>
  </w:style>
  <w:style w:type="paragraph" w:customStyle="1" w:styleId="BodyTextIndent">
    <w:name w:val="Body Text Indent"/>
    <w:basedOn w:val="Standaard"/>
    <w:pPr>
      <w:ind w:left="709"/>
    </w:pPr>
    <w:rPr>
      <w:rFonts w:ascii="Microsoft Sans Serif" w:hAnsi="Microsoft Sans Serif" w:cs="Microsoft Sans Serif"/>
      <w:sz w:val="24"/>
      <w:szCs w:val="24"/>
      <w:lang w:val="nl-NL"/>
    </w:rPr>
  </w:style>
  <w:style w:type="character" w:customStyle="1" w:styleId="BodyTextIndentChar">
    <w:name w:val="Body Text Indent Char"/>
    <w:rPr>
      <w:rFonts w:ascii="Times New Roman" w:hAnsi="Times New Roman" w:cs="Times New Roman"/>
      <w:sz w:val="20"/>
      <w:szCs w:val="20"/>
      <w:lang w:val="en-GB"/>
    </w:rPr>
  </w:style>
  <w:style w:type="character" w:styleId="Hyperlink">
    <w:name w:val="Hyperlink"/>
    <w:semiHidden/>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38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Jaarverslag</vt:lpstr>
    </vt:vector>
  </TitlesOfParts>
  <Company>NAM</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dc:title>
  <dc:subject/>
  <dc:creator>NAM</dc:creator>
  <cp:keywords/>
  <cp:lastModifiedBy>RP en BJ Bos</cp:lastModifiedBy>
  <cp:revision>2</cp:revision>
  <cp:lastPrinted>2010-06-20T19:17:00Z</cp:lastPrinted>
  <dcterms:created xsi:type="dcterms:W3CDTF">2016-05-03T17:23:00Z</dcterms:created>
  <dcterms:modified xsi:type="dcterms:W3CDTF">2016-05-03T17:23:00Z</dcterms:modified>
</cp:coreProperties>
</file>